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F83" w:rsidRDefault="001A1F83" w:rsidP="001A1F83">
      <w:pPr>
        <w:pStyle w:val="a3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Приложение № 1</w:t>
      </w:r>
    </w:p>
    <w:p w:rsidR="001A1F83" w:rsidRDefault="001A1F83" w:rsidP="001A1F83">
      <w:pPr>
        <w:pStyle w:val="a3"/>
      </w:pPr>
      <w:r>
        <w:t>С Х Е М А</w:t>
      </w:r>
    </w:p>
    <w:p w:rsidR="001A1F83" w:rsidRDefault="001A1F83" w:rsidP="001A1F83">
      <w:pPr>
        <w:pStyle w:val="a3"/>
      </w:pPr>
      <w:r>
        <w:t>избирательных округов для выборов депутатов</w:t>
      </w:r>
    </w:p>
    <w:p w:rsidR="001A1F83" w:rsidRDefault="001A1F83" w:rsidP="001A1F83">
      <w:pPr>
        <w:pStyle w:val="a3"/>
      </w:pPr>
      <w:proofErr w:type="spellStart"/>
      <w:r>
        <w:t>Бектышского</w:t>
      </w:r>
      <w:proofErr w:type="spellEnd"/>
      <w:r>
        <w:t xml:space="preserve"> сельского поселения </w:t>
      </w:r>
    </w:p>
    <w:p w:rsidR="001A1F83" w:rsidRDefault="001A1F83" w:rsidP="001A1F83">
      <w:pPr>
        <w:pStyle w:val="a3"/>
      </w:pPr>
      <w:r>
        <w:t>13 сентября 2015 года</w:t>
      </w:r>
    </w:p>
    <w:p w:rsidR="001A1F83" w:rsidRDefault="001A1F83" w:rsidP="001A1F83">
      <w:pPr>
        <w:pStyle w:val="a3"/>
      </w:pPr>
    </w:p>
    <w:p w:rsidR="001A1F83" w:rsidRDefault="001A1F83" w:rsidP="001A1F83">
      <w:pPr>
        <w:pStyle w:val="a3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Количество избирательных округов -7</w:t>
      </w:r>
    </w:p>
    <w:p w:rsidR="001A1F83" w:rsidRDefault="001A1F83" w:rsidP="001A1F83">
      <w:pPr>
        <w:pStyle w:val="a3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Количество из</w:t>
      </w:r>
      <w:r w:rsidR="005536E7">
        <w:rPr>
          <w:b w:val="0"/>
          <w:bCs w:val="0"/>
          <w:sz w:val="22"/>
          <w:szCs w:val="22"/>
        </w:rPr>
        <w:t>бирателей на 01.01.</w:t>
      </w:r>
      <w:bookmarkStart w:id="0" w:name="_GoBack"/>
      <w:bookmarkEnd w:id="0"/>
      <w:r w:rsidR="007D336E">
        <w:rPr>
          <w:b w:val="0"/>
          <w:bCs w:val="0"/>
          <w:sz w:val="22"/>
          <w:szCs w:val="22"/>
        </w:rPr>
        <w:t>2015</w:t>
      </w:r>
      <w:r w:rsidR="001B50F4">
        <w:rPr>
          <w:b w:val="0"/>
          <w:bCs w:val="0"/>
          <w:sz w:val="22"/>
          <w:szCs w:val="22"/>
        </w:rPr>
        <w:t>г. -  611</w:t>
      </w:r>
    </w:p>
    <w:p w:rsidR="001A1F83" w:rsidRDefault="001A1F83" w:rsidP="001A1F83">
      <w:pPr>
        <w:pStyle w:val="a3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Средняя норма пр</w:t>
      </w:r>
      <w:r w:rsidR="001B50F4">
        <w:rPr>
          <w:b w:val="0"/>
          <w:bCs w:val="0"/>
          <w:sz w:val="22"/>
          <w:szCs w:val="22"/>
        </w:rPr>
        <w:t>едставительства избирателей - 87</w:t>
      </w:r>
    </w:p>
    <w:p w:rsidR="001A1F83" w:rsidRDefault="001A1F83" w:rsidP="001A1F83">
      <w:pPr>
        <w:pStyle w:val="a3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Допустимое отклонение числа избирателей в одном окру</w:t>
      </w:r>
      <w:r w:rsidR="001B50F4">
        <w:rPr>
          <w:b w:val="0"/>
          <w:bCs w:val="0"/>
          <w:sz w:val="22"/>
          <w:szCs w:val="22"/>
        </w:rPr>
        <w:t xml:space="preserve">ге (10%) +- 9 избирателей (от </w:t>
      </w:r>
      <w:proofErr w:type="gramStart"/>
      <w:r w:rsidR="001B50F4">
        <w:rPr>
          <w:b w:val="0"/>
          <w:bCs w:val="0"/>
          <w:sz w:val="22"/>
          <w:szCs w:val="22"/>
        </w:rPr>
        <w:t>78  до</w:t>
      </w:r>
      <w:proofErr w:type="gramEnd"/>
      <w:r w:rsidR="001B50F4">
        <w:rPr>
          <w:b w:val="0"/>
          <w:bCs w:val="0"/>
          <w:sz w:val="22"/>
          <w:szCs w:val="22"/>
        </w:rPr>
        <w:t xml:space="preserve"> 96</w:t>
      </w:r>
      <w:r>
        <w:rPr>
          <w:b w:val="0"/>
          <w:bCs w:val="0"/>
          <w:sz w:val="22"/>
          <w:szCs w:val="22"/>
        </w:rPr>
        <w:t>)</w:t>
      </w:r>
    </w:p>
    <w:p w:rsidR="001A1F83" w:rsidRDefault="001A1F83" w:rsidP="001A1F83">
      <w:pPr>
        <w:pStyle w:val="a3"/>
        <w:jc w:val="both"/>
        <w:rPr>
          <w:b w:val="0"/>
          <w:bCs w:val="0"/>
          <w:sz w:val="22"/>
          <w:szCs w:val="22"/>
        </w:rPr>
      </w:pPr>
    </w:p>
    <w:p w:rsidR="001A1F83" w:rsidRDefault="001A1F83" w:rsidP="001A1F83"/>
    <w:p w:rsidR="001A1F83" w:rsidRDefault="001A1F83" w:rsidP="001A1F83">
      <w:pPr>
        <w:jc w:val="center"/>
        <w:rPr>
          <w:b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405"/>
        <w:gridCol w:w="1333"/>
        <w:gridCol w:w="1869"/>
        <w:gridCol w:w="1869"/>
        <w:gridCol w:w="1869"/>
      </w:tblGrid>
      <w:tr w:rsidR="001A1F83" w:rsidTr="001A1F8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F83" w:rsidRDefault="001A1F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населенный пункт,</w:t>
            </w:r>
          </w:p>
          <w:p w:rsidR="001A1F83" w:rsidRDefault="001A1F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избирателей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A1F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1A1F83" w:rsidRDefault="001A1F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округа</w:t>
            </w:r>
          </w:p>
          <w:p w:rsidR="001A1F83" w:rsidRDefault="001A1F83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F83" w:rsidRDefault="001A1F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Число мандатов в округе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F83" w:rsidRDefault="001A1F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Кол-во избирателей в округе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F83" w:rsidRDefault="001A1F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%</w:t>
            </w:r>
          </w:p>
          <w:p w:rsidR="001A1F83" w:rsidRDefault="001A1F8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отклонения</w:t>
            </w:r>
          </w:p>
        </w:tc>
      </w:tr>
      <w:tr w:rsidR="001A1F83" w:rsidTr="001A1F8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B50F4">
            <w:pPr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п.Бектыш</w:t>
            </w:r>
            <w:proofErr w:type="spellEnd"/>
            <w:r>
              <w:rPr>
                <w:lang w:eastAsia="en-US"/>
              </w:rPr>
              <w:t xml:space="preserve"> (611</w:t>
            </w:r>
            <w:r w:rsidR="001A1F83">
              <w:rPr>
                <w:lang w:eastAsia="en-US"/>
              </w:rPr>
              <w:t>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A1F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A1F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B50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B50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+4,6</w:t>
            </w:r>
          </w:p>
        </w:tc>
      </w:tr>
      <w:tr w:rsidR="001A1F83" w:rsidTr="001A1F8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A1F83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A1F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A1F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B50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89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B50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+2,3</w:t>
            </w:r>
          </w:p>
        </w:tc>
      </w:tr>
      <w:tr w:rsidR="001A1F83" w:rsidTr="001A1F8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A1F83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A1F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A1F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B50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B50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-2,3</w:t>
            </w:r>
          </w:p>
        </w:tc>
      </w:tr>
      <w:tr w:rsidR="001A1F83" w:rsidTr="001A1F8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A1F83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A1F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A1F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B50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B50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+3,4</w:t>
            </w:r>
          </w:p>
        </w:tc>
      </w:tr>
      <w:tr w:rsidR="001A1F83" w:rsidTr="001A1F8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A1F83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A1F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A1F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B50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B50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-4,6</w:t>
            </w:r>
          </w:p>
        </w:tc>
      </w:tr>
      <w:tr w:rsidR="001A1F83" w:rsidTr="001A1F8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A1F83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A1F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A1F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B50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87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B50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A1F83" w:rsidTr="001A1F8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A1F83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A1F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A1F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B50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86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3" w:rsidRDefault="001B50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-1,1</w:t>
            </w:r>
          </w:p>
        </w:tc>
      </w:tr>
    </w:tbl>
    <w:p w:rsidR="001A1F83" w:rsidRDefault="001A1F83" w:rsidP="001A1F83">
      <w:pPr>
        <w:jc w:val="both"/>
      </w:pPr>
    </w:p>
    <w:p w:rsidR="001A1F83" w:rsidRDefault="001A1F83" w:rsidP="001A1F83"/>
    <w:p w:rsidR="0099120E" w:rsidRDefault="005536E7"/>
    <w:p w:rsidR="0017075B" w:rsidRDefault="0017075B"/>
    <w:p w:rsidR="0017075B" w:rsidRDefault="0017075B"/>
    <w:p w:rsidR="0017075B" w:rsidRDefault="0017075B"/>
    <w:p w:rsidR="0017075B" w:rsidRDefault="0017075B"/>
    <w:p w:rsidR="0017075B" w:rsidRDefault="0017075B"/>
    <w:p w:rsidR="0017075B" w:rsidRDefault="0017075B"/>
    <w:p w:rsidR="0017075B" w:rsidRDefault="0017075B"/>
    <w:p w:rsidR="0017075B" w:rsidRDefault="0017075B"/>
    <w:p w:rsidR="0017075B" w:rsidRDefault="0017075B"/>
    <w:p w:rsidR="0017075B" w:rsidRDefault="0017075B"/>
    <w:p w:rsidR="0017075B" w:rsidRDefault="0017075B"/>
    <w:p w:rsidR="0017075B" w:rsidRDefault="0017075B"/>
    <w:p w:rsidR="0017075B" w:rsidRDefault="0017075B"/>
    <w:p w:rsidR="0017075B" w:rsidRDefault="0017075B"/>
    <w:p w:rsidR="0017075B" w:rsidRDefault="0017075B"/>
    <w:p w:rsidR="0017075B" w:rsidRDefault="0017075B"/>
    <w:p w:rsidR="0017075B" w:rsidRDefault="0017075B"/>
    <w:p w:rsidR="0017075B" w:rsidRDefault="0017075B"/>
    <w:p w:rsidR="0017075B" w:rsidRDefault="0017075B"/>
    <w:p w:rsidR="0017075B" w:rsidRDefault="0017075B"/>
    <w:p w:rsidR="0017075B" w:rsidRDefault="0017075B"/>
    <w:p w:rsidR="0017075B" w:rsidRDefault="0017075B"/>
    <w:p w:rsidR="0017075B" w:rsidRDefault="0017075B"/>
    <w:p w:rsidR="0017075B" w:rsidRDefault="0017075B"/>
    <w:p w:rsidR="0017075B" w:rsidRDefault="0017075B"/>
    <w:p w:rsidR="0017075B" w:rsidRDefault="0017075B"/>
    <w:p w:rsidR="0017075B" w:rsidRDefault="0017075B"/>
    <w:p w:rsidR="0017075B" w:rsidRDefault="0017075B" w:rsidP="0017075B">
      <w:pPr>
        <w:jc w:val="right"/>
      </w:pPr>
      <w:r>
        <w:t>Приложение 2</w:t>
      </w:r>
    </w:p>
    <w:p w:rsidR="0017075B" w:rsidRDefault="0017075B" w:rsidP="0017075B">
      <w:pPr>
        <w:jc w:val="right"/>
      </w:pPr>
    </w:p>
    <w:p w:rsidR="0017075B" w:rsidRPr="0017075B" w:rsidRDefault="0017075B" w:rsidP="0017075B">
      <w:pPr>
        <w:contextualSpacing/>
        <w:jc w:val="center"/>
        <w:rPr>
          <w:b/>
        </w:rPr>
      </w:pPr>
      <w:r w:rsidRPr="0017075B">
        <w:rPr>
          <w:b/>
        </w:rPr>
        <w:t>Описание границ избирательных округов по выборам депутатов</w:t>
      </w:r>
    </w:p>
    <w:p w:rsidR="0017075B" w:rsidRPr="0017075B" w:rsidRDefault="00232947" w:rsidP="0017075B">
      <w:pPr>
        <w:contextualSpacing/>
        <w:jc w:val="center"/>
        <w:rPr>
          <w:b/>
        </w:rPr>
      </w:pPr>
      <w:proofErr w:type="spellStart"/>
      <w:r>
        <w:rPr>
          <w:b/>
        </w:rPr>
        <w:t>Бектышского</w:t>
      </w:r>
      <w:proofErr w:type="spellEnd"/>
      <w:r w:rsidR="0017075B" w:rsidRPr="0017075B">
        <w:rPr>
          <w:b/>
        </w:rPr>
        <w:t xml:space="preserve"> сельского поселения</w:t>
      </w:r>
    </w:p>
    <w:p w:rsidR="0017075B" w:rsidRDefault="0017075B" w:rsidP="0017075B">
      <w:pPr>
        <w:contextualSpacing/>
        <w:jc w:val="center"/>
      </w:pPr>
    </w:p>
    <w:p w:rsidR="0017075B" w:rsidRDefault="0017075B" w:rsidP="0017075B">
      <w:pPr>
        <w:contextualSpacing/>
        <w:jc w:val="center"/>
      </w:pPr>
      <w:r>
        <w:t>Избирательный округ №1</w:t>
      </w:r>
    </w:p>
    <w:p w:rsidR="0017075B" w:rsidRDefault="00232947" w:rsidP="0017075B">
      <w:pPr>
        <w:contextualSpacing/>
        <w:jc w:val="center"/>
      </w:pPr>
      <w:r>
        <w:t xml:space="preserve">Расположен в границах села </w:t>
      </w:r>
      <w:proofErr w:type="spellStart"/>
      <w:proofErr w:type="gramStart"/>
      <w:r>
        <w:t>Бектыш:у</w:t>
      </w:r>
      <w:r w:rsidR="0017075B">
        <w:t>лица</w:t>
      </w:r>
      <w:proofErr w:type="spellEnd"/>
      <w:proofErr w:type="gramEnd"/>
      <w:r w:rsidR="0017075B">
        <w:t xml:space="preserve"> Комсомольская</w:t>
      </w:r>
    </w:p>
    <w:p w:rsidR="0017075B" w:rsidRDefault="0017075B" w:rsidP="0017075B">
      <w:pPr>
        <w:contextualSpacing/>
        <w:jc w:val="center"/>
      </w:pPr>
    </w:p>
    <w:p w:rsidR="0017075B" w:rsidRDefault="0017075B" w:rsidP="0017075B">
      <w:pPr>
        <w:contextualSpacing/>
        <w:jc w:val="center"/>
      </w:pPr>
      <w:r>
        <w:t>Избирательный округ №2</w:t>
      </w:r>
    </w:p>
    <w:p w:rsidR="0017075B" w:rsidRDefault="00232947" w:rsidP="0017075B">
      <w:pPr>
        <w:contextualSpacing/>
        <w:jc w:val="center"/>
      </w:pPr>
      <w:r>
        <w:t xml:space="preserve">Расположен в границах села </w:t>
      </w:r>
      <w:proofErr w:type="spellStart"/>
      <w:proofErr w:type="gramStart"/>
      <w:r>
        <w:t>Бектыш:у</w:t>
      </w:r>
      <w:r w:rsidR="0017075B">
        <w:t>лица</w:t>
      </w:r>
      <w:proofErr w:type="spellEnd"/>
      <w:proofErr w:type="gramEnd"/>
      <w:r w:rsidR="0017075B">
        <w:t xml:space="preserve"> </w:t>
      </w:r>
      <w:proofErr w:type="spellStart"/>
      <w:r w:rsidR="0017075B">
        <w:t>Еткульская</w:t>
      </w:r>
      <w:proofErr w:type="spellEnd"/>
      <w:r w:rsidR="0017075B">
        <w:t xml:space="preserve"> д.№59, 60,61,62,63,64,66,68,70,72</w:t>
      </w:r>
    </w:p>
    <w:p w:rsidR="0017075B" w:rsidRDefault="0017075B" w:rsidP="0017075B">
      <w:pPr>
        <w:contextualSpacing/>
        <w:jc w:val="center"/>
      </w:pPr>
    </w:p>
    <w:p w:rsidR="0017075B" w:rsidRDefault="0017075B" w:rsidP="0017075B">
      <w:pPr>
        <w:contextualSpacing/>
        <w:jc w:val="center"/>
      </w:pPr>
      <w:r>
        <w:t>Избирательный округ №3</w:t>
      </w:r>
    </w:p>
    <w:p w:rsidR="0017075B" w:rsidRDefault="00232947" w:rsidP="0017075B">
      <w:pPr>
        <w:contextualSpacing/>
        <w:jc w:val="center"/>
      </w:pPr>
      <w:r>
        <w:t xml:space="preserve">Расположен в границах села </w:t>
      </w:r>
      <w:proofErr w:type="spellStart"/>
      <w:r>
        <w:t>Бектыш</w:t>
      </w:r>
      <w:proofErr w:type="spellEnd"/>
      <w:r>
        <w:t>: у</w:t>
      </w:r>
      <w:r w:rsidR="0017075B">
        <w:t xml:space="preserve">лица </w:t>
      </w:r>
      <w:proofErr w:type="spellStart"/>
      <w:r w:rsidR="0017075B">
        <w:t>Еткульская</w:t>
      </w:r>
      <w:proofErr w:type="spellEnd"/>
      <w:r w:rsidR="0017075B">
        <w:t xml:space="preserve"> д.№1,2,2-а,3-12,12-а,13-24,24-а,26-30,32-53,55-58, переулок Водяной</w:t>
      </w:r>
    </w:p>
    <w:p w:rsidR="0017075B" w:rsidRDefault="0017075B" w:rsidP="0017075B">
      <w:pPr>
        <w:contextualSpacing/>
        <w:jc w:val="center"/>
      </w:pPr>
    </w:p>
    <w:p w:rsidR="0017075B" w:rsidRDefault="0017075B" w:rsidP="0017075B">
      <w:pPr>
        <w:contextualSpacing/>
        <w:jc w:val="center"/>
      </w:pPr>
      <w:r>
        <w:t>Избирательный округ №4</w:t>
      </w:r>
    </w:p>
    <w:p w:rsidR="0017075B" w:rsidRDefault="0017075B" w:rsidP="0017075B">
      <w:pPr>
        <w:contextualSpacing/>
        <w:jc w:val="center"/>
      </w:pPr>
    </w:p>
    <w:p w:rsidR="0017075B" w:rsidRDefault="00232947" w:rsidP="0017075B">
      <w:pPr>
        <w:contextualSpacing/>
        <w:jc w:val="center"/>
      </w:pPr>
      <w:r>
        <w:t xml:space="preserve">Расположен в границах села </w:t>
      </w:r>
      <w:proofErr w:type="spellStart"/>
      <w:r>
        <w:t>Бектыш</w:t>
      </w:r>
      <w:proofErr w:type="spellEnd"/>
      <w:r>
        <w:t>: у</w:t>
      </w:r>
      <w:r w:rsidR="0017075B">
        <w:t>лица Гончарн</w:t>
      </w:r>
      <w:r>
        <w:t xml:space="preserve">ая, улица Стрелочная, </w:t>
      </w:r>
      <w:proofErr w:type="spellStart"/>
      <w:r>
        <w:t>пер.Гончар</w:t>
      </w:r>
      <w:r w:rsidR="0017075B">
        <w:t>ный</w:t>
      </w:r>
      <w:proofErr w:type="spellEnd"/>
    </w:p>
    <w:p w:rsidR="0017075B" w:rsidRDefault="0017075B" w:rsidP="0017075B">
      <w:pPr>
        <w:contextualSpacing/>
        <w:jc w:val="center"/>
      </w:pPr>
    </w:p>
    <w:p w:rsidR="0017075B" w:rsidRDefault="00232947" w:rsidP="0017075B">
      <w:pPr>
        <w:contextualSpacing/>
        <w:jc w:val="center"/>
      </w:pPr>
      <w:r>
        <w:t>Избирательный округ №5</w:t>
      </w:r>
    </w:p>
    <w:p w:rsidR="00232947" w:rsidRDefault="00232947" w:rsidP="0017075B">
      <w:pPr>
        <w:contextualSpacing/>
        <w:jc w:val="center"/>
      </w:pPr>
    </w:p>
    <w:p w:rsidR="00232947" w:rsidRDefault="00232947" w:rsidP="0017075B">
      <w:pPr>
        <w:contextualSpacing/>
        <w:jc w:val="center"/>
      </w:pPr>
      <w:r>
        <w:t xml:space="preserve">Расположен в границах села </w:t>
      </w:r>
      <w:proofErr w:type="spellStart"/>
      <w:r>
        <w:t>Бектыш</w:t>
      </w:r>
      <w:proofErr w:type="spellEnd"/>
      <w:r>
        <w:t>: улица Озерная, переулок Рыбацкий</w:t>
      </w:r>
    </w:p>
    <w:p w:rsidR="00232947" w:rsidRDefault="00232947" w:rsidP="0017075B">
      <w:pPr>
        <w:contextualSpacing/>
        <w:jc w:val="center"/>
      </w:pPr>
    </w:p>
    <w:p w:rsidR="00232947" w:rsidRDefault="00232947" w:rsidP="0017075B">
      <w:pPr>
        <w:contextualSpacing/>
        <w:jc w:val="center"/>
      </w:pPr>
      <w:r>
        <w:t>Избирательный округ №6</w:t>
      </w:r>
    </w:p>
    <w:p w:rsidR="00232947" w:rsidRDefault="00232947" w:rsidP="0017075B">
      <w:pPr>
        <w:contextualSpacing/>
        <w:jc w:val="center"/>
      </w:pPr>
    </w:p>
    <w:p w:rsidR="00232947" w:rsidRDefault="00232947" w:rsidP="0017075B">
      <w:pPr>
        <w:contextualSpacing/>
        <w:jc w:val="center"/>
      </w:pPr>
      <w:r>
        <w:t xml:space="preserve">Расположен в границах села </w:t>
      </w:r>
      <w:proofErr w:type="spellStart"/>
      <w:r>
        <w:t>Бектыш</w:t>
      </w:r>
      <w:proofErr w:type="spellEnd"/>
      <w:r>
        <w:t xml:space="preserve">: улица </w:t>
      </w:r>
      <w:proofErr w:type="spellStart"/>
      <w:r>
        <w:t>Уголная</w:t>
      </w:r>
      <w:proofErr w:type="spellEnd"/>
    </w:p>
    <w:p w:rsidR="00232947" w:rsidRDefault="00232947" w:rsidP="0017075B">
      <w:pPr>
        <w:contextualSpacing/>
        <w:jc w:val="center"/>
      </w:pPr>
    </w:p>
    <w:p w:rsidR="00232947" w:rsidRDefault="00232947" w:rsidP="0017075B">
      <w:pPr>
        <w:contextualSpacing/>
        <w:jc w:val="center"/>
      </w:pPr>
      <w:r>
        <w:t>Избирательный округ №7</w:t>
      </w:r>
    </w:p>
    <w:p w:rsidR="00232947" w:rsidRDefault="00232947" w:rsidP="0017075B">
      <w:pPr>
        <w:contextualSpacing/>
        <w:jc w:val="center"/>
      </w:pPr>
    </w:p>
    <w:p w:rsidR="00232947" w:rsidRDefault="00232947" w:rsidP="0017075B">
      <w:pPr>
        <w:contextualSpacing/>
        <w:jc w:val="center"/>
      </w:pPr>
      <w:r>
        <w:t xml:space="preserve">Расположен в границах села </w:t>
      </w:r>
      <w:proofErr w:type="spellStart"/>
      <w:r>
        <w:t>Бектыш</w:t>
      </w:r>
      <w:proofErr w:type="spellEnd"/>
      <w:r>
        <w:t>: улица Лесная, переулок Угольный, переулок Школьный</w:t>
      </w:r>
    </w:p>
    <w:p w:rsidR="00232947" w:rsidRDefault="00232947" w:rsidP="0017075B">
      <w:pPr>
        <w:contextualSpacing/>
        <w:jc w:val="center"/>
      </w:pPr>
    </w:p>
    <w:p w:rsidR="00232947" w:rsidRDefault="00232947" w:rsidP="0017075B">
      <w:pPr>
        <w:contextualSpacing/>
        <w:jc w:val="center"/>
      </w:pPr>
    </w:p>
    <w:p w:rsidR="0017075B" w:rsidRDefault="0017075B" w:rsidP="0017075B">
      <w:pPr>
        <w:contextualSpacing/>
        <w:jc w:val="center"/>
      </w:pPr>
    </w:p>
    <w:p w:rsidR="0017075B" w:rsidRDefault="0017075B" w:rsidP="0017075B">
      <w:pPr>
        <w:contextualSpacing/>
        <w:jc w:val="center"/>
      </w:pPr>
    </w:p>
    <w:p w:rsidR="0017075B" w:rsidRDefault="0017075B" w:rsidP="0017075B">
      <w:pPr>
        <w:contextualSpacing/>
        <w:jc w:val="center"/>
      </w:pPr>
    </w:p>
    <w:p w:rsidR="0017075B" w:rsidRDefault="0017075B" w:rsidP="0017075B">
      <w:pPr>
        <w:contextualSpacing/>
        <w:jc w:val="center"/>
      </w:pPr>
    </w:p>
    <w:p w:rsidR="0017075B" w:rsidRDefault="0017075B" w:rsidP="0017075B">
      <w:pPr>
        <w:contextualSpacing/>
        <w:jc w:val="center"/>
      </w:pPr>
    </w:p>
    <w:p w:rsidR="0017075B" w:rsidRDefault="0017075B" w:rsidP="0017075B">
      <w:pPr>
        <w:contextualSpacing/>
        <w:jc w:val="center"/>
      </w:pPr>
    </w:p>
    <w:p w:rsidR="0017075B" w:rsidRDefault="0017075B" w:rsidP="0017075B">
      <w:pPr>
        <w:contextualSpacing/>
        <w:jc w:val="center"/>
      </w:pPr>
    </w:p>
    <w:p w:rsidR="0017075B" w:rsidRDefault="0017075B" w:rsidP="0017075B">
      <w:pPr>
        <w:contextualSpacing/>
        <w:jc w:val="center"/>
      </w:pPr>
    </w:p>
    <w:sectPr w:rsidR="00170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F83"/>
    <w:rsid w:val="0017075B"/>
    <w:rsid w:val="001A1F83"/>
    <w:rsid w:val="001B50F4"/>
    <w:rsid w:val="001E106E"/>
    <w:rsid w:val="00232947"/>
    <w:rsid w:val="005536E7"/>
    <w:rsid w:val="007D336E"/>
    <w:rsid w:val="00C0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05A71C-47FC-44CE-86D8-9BB199EFC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F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A1F83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1A1F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1A1F8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A1F8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1F8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9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Александровна Печёнкина</dc:creator>
  <cp:keywords/>
  <dc:description/>
  <cp:lastModifiedBy>Нина Александровна Печёнкина</cp:lastModifiedBy>
  <cp:revision>6</cp:revision>
  <cp:lastPrinted>2015-04-29T03:36:00Z</cp:lastPrinted>
  <dcterms:created xsi:type="dcterms:W3CDTF">2017-06-27T05:55:00Z</dcterms:created>
  <dcterms:modified xsi:type="dcterms:W3CDTF">2017-06-29T05:40:00Z</dcterms:modified>
</cp:coreProperties>
</file>